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8"/>
        </w:rPr>
      </w:pPr>
    </w:p>
    <w:p>
      <w:pPr>
        <w:pStyle w:val="8"/>
        <w:spacing w:line="360" w:lineRule="auto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</w:t>
      </w:r>
    </w:p>
    <w:p>
      <w:pPr>
        <w:pStyle w:val="8"/>
        <w:tabs>
          <w:tab w:val="clear" w:pos="4252"/>
          <w:tab w:val="clear" w:pos="8504"/>
        </w:tabs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Candidatura ao </w:t>
      </w:r>
      <w:r>
        <w:rPr>
          <w:rFonts w:cs="Arial"/>
          <w:b/>
          <w:bCs/>
          <w:spacing w:val="-2"/>
          <w:sz w:val="24"/>
          <w:szCs w:val="24"/>
        </w:rPr>
        <w:t>P</w:t>
      </w:r>
      <w:r>
        <w:rPr>
          <w:rFonts w:cs="Arial"/>
          <w:b/>
          <w:bCs/>
          <w:spacing w:val="1"/>
          <w:sz w:val="24"/>
          <w:szCs w:val="24"/>
        </w:rPr>
        <w:t>r</w:t>
      </w:r>
      <w:r>
        <w:rPr>
          <w:rFonts w:cs="Arial"/>
          <w:b/>
          <w:bCs/>
          <w:spacing w:val="-2"/>
          <w:sz w:val="24"/>
          <w:szCs w:val="24"/>
        </w:rPr>
        <w:t>o</w:t>
      </w:r>
      <w:r>
        <w:rPr>
          <w:rFonts w:cs="Arial"/>
          <w:b/>
          <w:bCs/>
          <w:sz w:val="24"/>
          <w:szCs w:val="24"/>
        </w:rPr>
        <w:t>ce</w:t>
      </w:r>
      <w:r>
        <w:rPr>
          <w:rFonts w:cs="Arial"/>
          <w:b/>
          <w:bCs/>
          <w:spacing w:val="1"/>
          <w:sz w:val="24"/>
          <w:szCs w:val="24"/>
        </w:rPr>
        <w:t>di</w:t>
      </w:r>
      <w:r>
        <w:rPr>
          <w:rFonts w:cs="Arial"/>
          <w:b/>
          <w:bCs/>
          <w:spacing w:val="-3"/>
          <w:sz w:val="24"/>
          <w:szCs w:val="24"/>
        </w:rPr>
        <w:t>m</w:t>
      </w:r>
      <w:r>
        <w:rPr>
          <w:rFonts w:cs="Arial"/>
          <w:b/>
          <w:bCs/>
          <w:sz w:val="24"/>
          <w:szCs w:val="24"/>
        </w:rPr>
        <w:t>e</w:t>
      </w:r>
      <w:r>
        <w:rPr>
          <w:rFonts w:cs="Arial"/>
          <w:b/>
          <w:bCs/>
          <w:spacing w:val="1"/>
          <w:sz w:val="24"/>
          <w:szCs w:val="24"/>
        </w:rPr>
        <w:t>n</w:t>
      </w:r>
      <w:r>
        <w:rPr>
          <w:rFonts w:cs="Arial"/>
          <w:b/>
          <w:bCs/>
          <w:spacing w:val="-1"/>
          <w:sz w:val="24"/>
          <w:szCs w:val="24"/>
        </w:rPr>
        <w:t>t</w:t>
      </w:r>
      <w:r>
        <w:rPr>
          <w:rFonts w:cs="Arial"/>
          <w:b/>
          <w:bCs/>
          <w:sz w:val="24"/>
          <w:szCs w:val="24"/>
        </w:rPr>
        <w:t>o Co</w:t>
      </w:r>
      <w:r>
        <w:rPr>
          <w:rFonts w:cs="Arial"/>
          <w:b/>
          <w:bCs/>
          <w:spacing w:val="1"/>
          <w:sz w:val="24"/>
          <w:szCs w:val="24"/>
        </w:rPr>
        <w:t>n</w:t>
      </w:r>
      <w:r>
        <w:rPr>
          <w:rFonts w:cs="Arial"/>
          <w:b/>
          <w:bCs/>
          <w:spacing w:val="-2"/>
          <w:sz w:val="24"/>
          <w:szCs w:val="24"/>
        </w:rPr>
        <w:t>c</w:t>
      </w:r>
      <w:r>
        <w:rPr>
          <w:rFonts w:cs="Arial"/>
          <w:b/>
          <w:bCs/>
          <w:spacing w:val="1"/>
          <w:sz w:val="24"/>
          <w:szCs w:val="24"/>
        </w:rPr>
        <w:t>u</w:t>
      </w:r>
      <w:r>
        <w:rPr>
          <w:rFonts w:cs="Arial"/>
          <w:b/>
          <w:bCs/>
          <w:spacing w:val="-1"/>
          <w:sz w:val="24"/>
          <w:szCs w:val="24"/>
        </w:rPr>
        <w:t>r</w:t>
      </w:r>
      <w:r>
        <w:rPr>
          <w:rFonts w:cs="Arial"/>
          <w:b/>
          <w:bCs/>
          <w:spacing w:val="1"/>
          <w:sz w:val="24"/>
          <w:szCs w:val="24"/>
        </w:rPr>
        <w:t>sa</w:t>
      </w:r>
      <w:r>
        <w:rPr>
          <w:rFonts w:cs="Arial"/>
          <w:b/>
          <w:bCs/>
          <w:sz w:val="24"/>
          <w:szCs w:val="24"/>
        </w:rPr>
        <w:t xml:space="preserve">l </w:t>
      </w:r>
      <w:r>
        <w:rPr>
          <w:rFonts w:cs="Arial"/>
          <w:b/>
          <w:bCs/>
          <w:spacing w:val="1"/>
          <w:sz w:val="24"/>
          <w:szCs w:val="24"/>
        </w:rPr>
        <w:t xml:space="preserve">Prévio e da </w:t>
      </w:r>
      <w:r>
        <w:rPr>
          <w:rFonts w:cs="Arial"/>
          <w:b/>
          <w:bCs/>
          <w:spacing w:val="-2"/>
          <w:sz w:val="24"/>
          <w:szCs w:val="24"/>
        </w:rPr>
        <w:t>E</w:t>
      </w:r>
      <w:r>
        <w:rPr>
          <w:rFonts w:cs="Arial"/>
          <w:b/>
          <w:bCs/>
          <w:spacing w:val="1"/>
          <w:sz w:val="24"/>
          <w:szCs w:val="24"/>
        </w:rPr>
        <w:t>l</w:t>
      </w:r>
      <w:r>
        <w:rPr>
          <w:rFonts w:cs="Arial"/>
          <w:b/>
          <w:bCs/>
          <w:sz w:val="24"/>
          <w:szCs w:val="24"/>
        </w:rPr>
        <w:t>e</w:t>
      </w:r>
      <w:r>
        <w:rPr>
          <w:rFonts w:cs="Arial"/>
          <w:b/>
          <w:bCs/>
          <w:spacing w:val="1"/>
          <w:sz w:val="24"/>
          <w:szCs w:val="24"/>
        </w:rPr>
        <w:t>i</w:t>
      </w:r>
      <w:r>
        <w:rPr>
          <w:rFonts w:cs="Arial"/>
          <w:b/>
          <w:bCs/>
          <w:spacing w:val="-2"/>
          <w:sz w:val="24"/>
          <w:szCs w:val="24"/>
        </w:rPr>
        <w:t>ç</w:t>
      </w:r>
      <w:r>
        <w:rPr>
          <w:rFonts w:cs="Arial"/>
          <w:b/>
          <w:bCs/>
          <w:sz w:val="24"/>
          <w:szCs w:val="24"/>
        </w:rPr>
        <w:t xml:space="preserve">ão </w:t>
      </w:r>
      <w:r>
        <w:rPr>
          <w:rFonts w:cs="Arial"/>
          <w:b/>
          <w:bCs/>
          <w:spacing w:val="1"/>
          <w:sz w:val="24"/>
          <w:szCs w:val="24"/>
        </w:rPr>
        <w:t>d</w:t>
      </w:r>
      <w:r>
        <w:rPr>
          <w:rFonts w:cs="Arial"/>
          <w:b/>
          <w:bCs/>
          <w:sz w:val="24"/>
          <w:szCs w:val="24"/>
        </w:rPr>
        <w:t xml:space="preserve">o/a </w:t>
      </w:r>
      <w:r>
        <w:rPr>
          <w:rFonts w:cs="Arial"/>
          <w:b/>
          <w:bCs/>
          <w:spacing w:val="-2"/>
          <w:sz w:val="24"/>
          <w:szCs w:val="24"/>
        </w:rPr>
        <w:t>D</w:t>
      </w:r>
      <w:r>
        <w:rPr>
          <w:rFonts w:cs="Arial"/>
          <w:b/>
          <w:bCs/>
          <w:spacing w:val="1"/>
          <w:sz w:val="24"/>
          <w:szCs w:val="24"/>
        </w:rPr>
        <w:t>i</w:t>
      </w:r>
      <w:r>
        <w:rPr>
          <w:rFonts w:cs="Arial"/>
          <w:b/>
          <w:bCs/>
          <w:spacing w:val="-1"/>
          <w:sz w:val="24"/>
          <w:szCs w:val="24"/>
        </w:rPr>
        <w:t>r</w:t>
      </w:r>
      <w:r>
        <w:rPr>
          <w:rFonts w:cs="Arial"/>
          <w:b/>
          <w:bCs/>
          <w:sz w:val="24"/>
          <w:szCs w:val="24"/>
        </w:rPr>
        <w:t>e</w:t>
      </w:r>
      <w:r>
        <w:rPr>
          <w:rFonts w:cs="Arial"/>
          <w:b/>
          <w:bCs/>
          <w:spacing w:val="1"/>
          <w:sz w:val="24"/>
          <w:szCs w:val="24"/>
        </w:rPr>
        <w:t>t</w:t>
      </w:r>
      <w:r>
        <w:rPr>
          <w:rFonts w:cs="Arial"/>
          <w:b/>
          <w:bCs/>
          <w:spacing w:val="-2"/>
          <w:sz w:val="24"/>
          <w:szCs w:val="24"/>
        </w:rPr>
        <w:t>o</w:t>
      </w:r>
      <w:r>
        <w:rPr>
          <w:rFonts w:cs="Arial"/>
          <w:b/>
          <w:bCs/>
          <w:sz w:val="24"/>
          <w:szCs w:val="24"/>
        </w:rPr>
        <w:t xml:space="preserve">r/a </w:t>
      </w:r>
    </w:p>
    <w:p>
      <w:pPr>
        <w:pStyle w:val="8"/>
        <w:tabs>
          <w:tab w:val="clear" w:pos="4252"/>
          <w:tab w:val="clear" w:pos="8504"/>
        </w:tabs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pacing w:val="1"/>
          <w:sz w:val="24"/>
          <w:szCs w:val="24"/>
        </w:rPr>
        <w:t>d</w:t>
      </w:r>
      <w:r>
        <w:rPr>
          <w:rFonts w:cs="Arial"/>
          <w:b/>
          <w:bCs/>
          <w:sz w:val="24"/>
          <w:szCs w:val="24"/>
        </w:rPr>
        <w:t>o A</w:t>
      </w:r>
      <w:r>
        <w:rPr>
          <w:rFonts w:cs="Arial"/>
          <w:b/>
          <w:bCs/>
          <w:spacing w:val="-1"/>
          <w:sz w:val="24"/>
          <w:szCs w:val="24"/>
        </w:rPr>
        <w:t>g</w:t>
      </w:r>
      <w:r>
        <w:rPr>
          <w:rFonts w:cs="Arial"/>
          <w:b/>
          <w:bCs/>
          <w:spacing w:val="1"/>
          <w:sz w:val="24"/>
          <w:szCs w:val="24"/>
        </w:rPr>
        <w:t>ru</w:t>
      </w:r>
      <w:r>
        <w:rPr>
          <w:rFonts w:cs="Arial"/>
          <w:b/>
          <w:bCs/>
          <w:spacing w:val="-2"/>
          <w:sz w:val="24"/>
          <w:szCs w:val="24"/>
        </w:rPr>
        <w:t>p</w:t>
      </w:r>
      <w:r>
        <w:rPr>
          <w:rFonts w:cs="Arial"/>
          <w:b/>
          <w:bCs/>
          <w:spacing w:val="1"/>
          <w:sz w:val="24"/>
          <w:szCs w:val="24"/>
        </w:rPr>
        <w:t>a</w:t>
      </w:r>
      <w:r>
        <w:rPr>
          <w:rFonts w:cs="Arial"/>
          <w:b/>
          <w:bCs/>
          <w:sz w:val="24"/>
          <w:szCs w:val="24"/>
        </w:rPr>
        <w:t>me</w:t>
      </w:r>
      <w:r>
        <w:rPr>
          <w:rFonts w:cs="Arial"/>
          <w:b/>
          <w:bCs/>
          <w:spacing w:val="-2"/>
          <w:sz w:val="24"/>
          <w:szCs w:val="24"/>
        </w:rPr>
        <w:t>n</w:t>
      </w:r>
      <w:r>
        <w:rPr>
          <w:rFonts w:cs="Arial"/>
          <w:b/>
          <w:bCs/>
          <w:spacing w:val="1"/>
          <w:sz w:val="24"/>
          <w:szCs w:val="24"/>
        </w:rPr>
        <w:t>t</w:t>
      </w:r>
      <w:r>
        <w:rPr>
          <w:rFonts w:cs="Arial"/>
          <w:b/>
          <w:bCs/>
          <w:sz w:val="24"/>
          <w:szCs w:val="24"/>
        </w:rPr>
        <w:t xml:space="preserve">o </w:t>
      </w:r>
      <w:r>
        <w:rPr>
          <w:rFonts w:cs="Arial"/>
          <w:b/>
          <w:bCs/>
          <w:spacing w:val="-2"/>
          <w:sz w:val="24"/>
          <w:szCs w:val="24"/>
        </w:rPr>
        <w:t>d</w:t>
      </w:r>
      <w:r>
        <w:rPr>
          <w:rFonts w:cs="Arial"/>
          <w:b/>
          <w:bCs/>
          <w:sz w:val="24"/>
          <w:szCs w:val="24"/>
        </w:rPr>
        <w:t>e E</w:t>
      </w:r>
      <w:r>
        <w:rPr>
          <w:rFonts w:cs="Arial"/>
          <w:b/>
          <w:bCs/>
          <w:spacing w:val="1"/>
          <w:sz w:val="24"/>
          <w:szCs w:val="24"/>
        </w:rPr>
        <w:t>s</w:t>
      </w:r>
      <w:r>
        <w:rPr>
          <w:rFonts w:cs="Arial"/>
          <w:b/>
          <w:bCs/>
          <w:spacing w:val="-2"/>
          <w:sz w:val="24"/>
          <w:szCs w:val="24"/>
        </w:rPr>
        <w:t>c</w:t>
      </w:r>
      <w:r>
        <w:rPr>
          <w:rFonts w:cs="Arial"/>
          <w:b/>
          <w:bCs/>
          <w:sz w:val="24"/>
          <w:szCs w:val="24"/>
        </w:rPr>
        <w:t>o</w:t>
      </w:r>
      <w:r>
        <w:rPr>
          <w:rFonts w:cs="Arial"/>
          <w:b/>
          <w:bCs/>
          <w:spacing w:val="1"/>
          <w:sz w:val="24"/>
          <w:szCs w:val="24"/>
        </w:rPr>
        <w:t>la</w:t>
      </w:r>
      <w:r>
        <w:rPr>
          <w:rFonts w:cs="Arial"/>
          <w:b/>
          <w:bCs/>
          <w:sz w:val="24"/>
          <w:szCs w:val="24"/>
        </w:rPr>
        <w:t xml:space="preserve">s Infante D. Henrique </w:t>
      </w:r>
    </w:p>
    <w:p>
      <w:pPr>
        <w:pStyle w:val="8"/>
        <w:spacing w:line="360" w:lineRule="auto"/>
        <w:ind w:firstLine="720"/>
        <w:jc w:val="center"/>
        <w:rPr>
          <w:b/>
          <w:bCs/>
          <w:w w:val="104"/>
          <w:sz w:val="24"/>
          <w:szCs w:val="24"/>
        </w:rPr>
      </w:pPr>
      <w:r>
        <w:rPr>
          <w:b/>
          <w:bCs/>
          <w:w w:val="104"/>
          <w:sz w:val="24"/>
          <w:szCs w:val="24"/>
        </w:rPr>
        <w:t>REQUERIMENTO</w:t>
      </w:r>
    </w:p>
    <w:p>
      <w:pPr>
        <w:pStyle w:val="8"/>
        <w:tabs>
          <w:tab w:val="center" w:pos="-284"/>
          <w:tab w:val="clear" w:pos="4252"/>
          <w:tab w:val="clear" w:pos="8504"/>
        </w:tabs>
        <w:spacing w:line="360" w:lineRule="auto"/>
        <w:rPr>
          <w:bCs/>
          <w:w w:val="104"/>
        </w:rPr>
      </w:pP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rPr>
          <w:bCs/>
          <w:w w:val="104"/>
        </w:rPr>
      </w:pPr>
      <w:r>
        <w:rPr>
          <w:bCs/>
          <w:w w:val="104"/>
        </w:rPr>
        <w:t>Exmo. Senhor</w:t>
      </w: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rPr>
          <w:bCs/>
          <w:w w:val="104"/>
        </w:rPr>
      </w:pPr>
      <w:r>
        <w:rPr>
          <w:bCs/>
          <w:w w:val="104"/>
        </w:rPr>
        <w:t>Presidente do Conselho Geral</w:t>
      </w: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rPr>
          <w:bCs/>
          <w:w w:val="104"/>
        </w:rPr>
      </w:pPr>
      <w:r>
        <w:rPr>
          <w:bCs/>
          <w:w w:val="104"/>
        </w:rPr>
        <w:t>do Agrupamento de Escolas Infante D. Henrique</w:t>
      </w: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rPr>
          <w:bCs/>
          <w:w w:val="104"/>
        </w:rPr>
      </w:pP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jc w:val="both"/>
        <w:rPr>
          <w:bCs/>
          <w:w w:val="104"/>
        </w:rPr>
      </w:pPr>
      <w:r>
        <w:rPr>
          <w:bCs/>
          <w:w w:val="104"/>
        </w:rPr>
        <w:t>Eu, ______________________________________________________________, portador (a) do cartão de cidadão/bilhete de identidade nº ____________________, emitido pelo arquivo de identificação de __________________________, em ___/____/____, válido até ___/____/____, contribuinte fiscal n.º _______________, natural  de _____________________, freguesia de __________________, nascido em ____/____/________, filho de________________________________________________________ _______________ e de_________________________________________________________________, estado civil ___________________, residente em____________________________________________ ________________________________, código postal ______-____, _____________________, telefone fixo ___________________, telemóvel n.º __________________________, endereço de correio eletrónico ___________________________________________, com a situação profissional _______________________________________________________________________, detentor da(s) habilitação(ões)  académica(s) ___________________________________________________________</w:t>
      </w: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jc w:val="both"/>
        <w:rPr>
          <w:bCs/>
          <w:w w:val="104"/>
        </w:rPr>
      </w:pPr>
      <w:r>
        <w:rPr>
          <w:bCs/>
          <w:w w:val="10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jc w:val="both"/>
        <w:rPr>
          <w:bCs/>
          <w:w w:val="104"/>
        </w:rPr>
      </w:pPr>
      <w:r>
        <w:rPr>
          <w:bCs/>
          <w:w w:val="104"/>
        </w:rPr>
        <w:t>Com formação especializada_____________________________________________________________</w:t>
      </w: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jc w:val="both"/>
        <w:rPr>
          <w:bCs/>
          <w:w w:val="104"/>
        </w:rPr>
      </w:pPr>
      <w:r>
        <w:rPr>
          <w:bCs/>
          <w:w w:val="10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 também (outra formação relevante)_____________________________________________________</w:t>
      </w: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jc w:val="both"/>
        <w:rPr>
          <w:bCs/>
          <w:w w:val="104"/>
        </w:rPr>
      </w:pPr>
      <w:r>
        <w:rPr>
          <w:bCs/>
          <w:w w:val="10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venho requerer a V.ª Ex.ª a admissão a concurso divulgado pelo aviso de abertura n.º _________, publicado no Diário da República n.º ______________________, 2.ª série, de __de____de 2020, para provimento do lugar de diretor</w:t>
      </w:r>
      <w:r>
        <w:rPr>
          <w:rFonts w:hint="default"/>
          <w:bCs/>
          <w:w w:val="104"/>
          <w:lang w:val="pt-PT"/>
        </w:rPr>
        <w:t>(a)</w:t>
      </w:r>
      <w:r>
        <w:rPr>
          <w:bCs/>
          <w:w w:val="104"/>
        </w:rPr>
        <w:t xml:space="preserve"> do </w:t>
      </w:r>
      <w:r>
        <w:rPr>
          <w:rFonts w:hint="default"/>
          <w:bCs/>
          <w:w w:val="104"/>
          <w:lang w:val="pt-PT"/>
        </w:rPr>
        <w:t>A</w:t>
      </w:r>
      <w:r>
        <w:rPr>
          <w:bCs/>
          <w:w w:val="104"/>
        </w:rPr>
        <w:t>grupamento de Escolas Infante D. Henrique do Porto.</w:t>
      </w: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jc w:val="both"/>
        <w:rPr>
          <w:bCs/>
          <w:w w:val="104"/>
        </w:rPr>
      </w:pPr>
      <w:r>
        <w:rPr>
          <w:bCs/>
          <w:w w:val="104"/>
        </w:rPr>
        <w:t>Para o efeito, anexo a este requerimento os seguintes documentos:</w:t>
      </w: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jc w:val="both"/>
        <w:rPr>
          <w:bCs/>
          <w:w w:val="104"/>
        </w:rPr>
      </w:pPr>
      <w:r>
        <w:rPr>
          <w:bCs/>
          <w:w w:val="10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jc w:val="both"/>
        <w:rPr>
          <w:bCs/>
          <w:w w:val="104"/>
        </w:rPr>
      </w:pPr>
      <w:r>
        <w:rPr>
          <w:bCs/>
          <w:w w:val="10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jc w:val="both"/>
        <w:rPr>
          <w:bCs/>
          <w:w w:val="104"/>
        </w:rPr>
      </w:pP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rPr>
          <w:bCs/>
          <w:w w:val="104"/>
        </w:rPr>
      </w:pPr>
      <w:r>
        <w:rPr>
          <w:bCs/>
          <w:w w:val="104"/>
        </w:rPr>
        <w:t>Pede deferimento,</w:t>
      </w: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rPr>
          <w:rFonts w:hint="default"/>
          <w:bCs/>
          <w:w w:val="104"/>
          <w:lang w:val="pt-PT"/>
        </w:rPr>
      </w:pPr>
      <w:r>
        <w:rPr>
          <w:bCs/>
          <w:w w:val="104"/>
        </w:rPr>
        <w:t>Porto, _______ de __________________ de 202</w:t>
      </w:r>
      <w:r>
        <w:rPr>
          <w:rFonts w:hint="default"/>
          <w:bCs/>
          <w:w w:val="104"/>
          <w:lang w:val="pt-PT"/>
        </w:rPr>
        <w:t>3</w:t>
      </w:r>
      <w:bookmarkStart w:id="0" w:name="_GoBack"/>
      <w:bookmarkEnd w:id="0"/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rPr>
          <w:bCs/>
          <w:w w:val="104"/>
        </w:rPr>
      </w:pP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rPr>
          <w:bCs/>
          <w:w w:val="104"/>
        </w:rPr>
      </w:pPr>
      <w:r>
        <w:rPr>
          <w:bCs/>
          <w:w w:val="104"/>
        </w:rPr>
        <w:t>O/A candidato/a ____________________________________________________</w:t>
      </w: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rPr>
          <w:bCs/>
          <w:w w:val="104"/>
          <w:sz w:val="20"/>
          <w:szCs w:val="20"/>
        </w:rPr>
      </w:pPr>
      <w:r>
        <w:rPr>
          <w:bCs/>
          <w:w w:val="104"/>
        </w:rPr>
        <w:t xml:space="preserve">                                  </w:t>
      </w:r>
      <w:r>
        <w:rPr>
          <w:bCs/>
          <w:w w:val="104"/>
          <w:sz w:val="20"/>
          <w:szCs w:val="20"/>
        </w:rPr>
        <w:t xml:space="preserve">   (assinatura conforme o cartão de cidadão/bilhete de identidade)</w:t>
      </w:r>
    </w:p>
    <w:p>
      <w:pPr>
        <w:pStyle w:val="8"/>
        <w:tabs>
          <w:tab w:val="center" w:pos="-284"/>
          <w:tab w:val="clear" w:pos="4252"/>
          <w:tab w:val="clear" w:pos="8504"/>
        </w:tabs>
        <w:spacing w:after="0" w:line="360" w:lineRule="auto"/>
        <w:rPr>
          <w:bCs/>
          <w:w w:val="104"/>
        </w:rPr>
      </w:pPr>
    </w:p>
    <w:sectPr>
      <w:headerReference r:id="rId5" w:type="default"/>
      <w:footerReference r:id="rId6" w:type="default"/>
      <w:pgSz w:w="11900" w:h="16840"/>
      <w:pgMar w:top="1807" w:right="1300" w:bottom="1276" w:left="960" w:header="720" w:footer="409" w:gutter="0"/>
      <w:cols w:equalWidth="0" w:num="1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thinThickSmallGap" w:color="622423" w:sz="24" w:space="1"/>
      </w:pBdr>
      <w:tabs>
        <w:tab w:val="right" w:pos="9640"/>
        <w:tab w:val="clear" w:pos="4252"/>
        <w:tab w:val="clear" w:pos="8504"/>
      </w:tabs>
      <w:rPr>
        <w:rFonts w:ascii="Cambria" w:hAnsi="Cambria"/>
      </w:rPr>
    </w:pPr>
    <w:r>
      <w:rPr>
        <w:rFonts w:ascii="Cambria" w:hAnsi="Cambria" w:cs="Lucida Sans Unicode"/>
        <w:sz w:val="18"/>
        <w:szCs w:val="18"/>
        <w:shd w:val="clear" w:color="auto" w:fill="FFFFFF"/>
        <w:lang w:eastAsia="en-US"/>
      </w:rPr>
      <w:t>Largo Alexandre Sá Pinto, 4050-027 Porto –Fax: 226052869 – Telefone: 226052860/7</w:t>
    </w:r>
    <w:r>
      <w:rPr>
        <w:rFonts w:asciiTheme="majorHAnsi" w:hAnsiTheme="majorHAnsi" w:eastAsiaTheme="majorEastAsia"/>
      </w:rPr>
      <w:tab/>
    </w:r>
    <w:r>
      <w:rPr>
        <w:rFonts w:ascii="Cambria" w:hAnsi="Cambria"/>
      </w:rPr>
      <w:t xml:space="preserve">Página </w:t>
    </w:r>
    <w:r>
      <w:fldChar w:fldCharType="begin"/>
    </w:r>
    <w:r>
      <w:instrText xml:space="preserve">PAGE   \* MERGEFORMAT</w:instrText>
    </w:r>
    <w:r>
      <w:fldChar w:fldCharType="separate"/>
    </w:r>
    <w:r>
      <w:rPr>
        <w:rFonts w:ascii="Cambria" w:hAnsi="Cambria"/>
      </w:rPr>
      <w:t>2</w:t>
    </w:r>
    <w:r>
      <w:fldChar w:fldCharType="end"/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7800"/>
        <w:tab w:val="clear" w:pos="4252"/>
        <w:tab w:val="clear" w:pos="8504"/>
      </w:tabs>
      <w:ind w:firstLine="720"/>
      <w:jc w:val="righ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610235</wp:posOffset>
          </wp:positionH>
          <wp:positionV relativeFrom="paragraph">
            <wp:posOffset>-5080</wp:posOffset>
          </wp:positionV>
          <wp:extent cx="697865" cy="889000"/>
          <wp:effectExtent l="0" t="0" r="6985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86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drawing>
        <wp:inline distT="0" distB="0" distL="0" distR="0">
          <wp:extent cx="2085975" cy="541020"/>
          <wp:effectExtent l="0" t="0" r="0" b="0"/>
          <wp:docPr id="3" name="Imagem 2" descr="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gov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9979" cy="547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8"/>
      <w:ind w:firstLine="720"/>
      <w:jc w:val="center"/>
      <w:rPr>
        <w:rFonts w:cs="Cambria"/>
        <w:b/>
        <w:bCs/>
        <w:w w:val="104"/>
        <w:sz w:val="24"/>
        <w:szCs w:val="24"/>
      </w:rPr>
    </w:pPr>
    <w:r>
      <w:rPr>
        <w:rFonts w:cs="Cambria"/>
        <w:b/>
        <w:bCs/>
        <w:w w:val="104"/>
        <w:sz w:val="24"/>
        <w:szCs w:val="24"/>
      </w:rPr>
      <w:t>AGRUP</w:t>
    </w:r>
    <w:r>
      <w:rPr>
        <w:rFonts w:cs="Cambria"/>
        <w:b/>
        <w:bCs/>
        <w:spacing w:val="2"/>
        <w:w w:val="104"/>
        <w:sz w:val="24"/>
        <w:szCs w:val="24"/>
      </w:rPr>
      <w:t>A</w:t>
    </w:r>
    <w:r>
      <w:rPr>
        <w:rFonts w:cs="Cambria"/>
        <w:b/>
        <w:bCs/>
        <w:w w:val="104"/>
        <w:sz w:val="24"/>
        <w:szCs w:val="24"/>
      </w:rPr>
      <w:t>ME</w:t>
    </w:r>
    <w:r>
      <w:rPr>
        <w:rFonts w:cs="Cambria"/>
        <w:b/>
        <w:bCs/>
        <w:spacing w:val="1"/>
        <w:w w:val="104"/>
        <w:sz w:val="24"/>
        <w:szCs w:val="24"/>
      </w:rPr>
      <w:t>N</w:t>
    </w:r>
    <w:r>
      <w:rPr>
        <w:rFonts w:cs="Cambria"/>
        <w:b/>
        <w:bCs/>
        <w:w w:val="104"/>
        <w:sz w:val="24"/>
        <w:szCs w:val="24"/>
      </w:rPr>
      <w:t>TO DE E</w:t>
    </w:r>
    <w:r>
      <w:rPr>
        <w:rFonts w:cs="Cambria"/>
        <w:b/>
        <w:bCs/>
        <w:spacing w:val="1"/>
        <w:w w:val="104"/>
        <w:sz w:val="24"/>
        <w:szCs w:val="24"/>
      </w:rPr>
      <w:t>SCO</w:t>
    </w:r>
    <w:r>
      <w:rPr>
        <w:rFonts w:cs="Cambria"/>
        <w:b/>
        <w:bCs/>
        <w:spacing w:val="3"/>
        <w:w w:val="104"/>
        <w:sz w:val="24"/>
        <w:szCs w:val="24"/>
      </w:rPr>
      <w:t>L</w:t>
    </w:r>
    <w:r>
      <w:rPr>
        <w:rFonts w:cs="Cambria"/>
        <w:b/>
        <w:bCs/>
        <w:w w:val="104"/>
        <w:sz w:val="24"/>
        <w:szCs w:val="24"/>
      </w:rPr>
      <w:t>AS INFANTE D. HENRIQUE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F1"/>
    <w:rsid w:val="00002BD3"/>
    <w:rsid w:val="00060756"/>
    <w:rsid w:val="000665B6"/>
    <w:rsid w:val="00085281"/>
    <w:rsid w:val="00091C34"/>
    <w:rsid w:val="000A399B"/>
    <w:rsid w:val="000C19AF"/>
    <w:rsid w:val="000C60AF"/>
    <w:rsid w:val="000F27C8"/>
    <w:rsid w:val="00106412"/>
    <w:rsid w:val="00111088"/>
    <w:rsid w:val="00125491"/>
    <w:rsid w:val="001B6CED"/>
    <w:rsid w:val="001F3CA0"/>
    <w:rsid w:val="001F73CE"/>
    <w:rsid w:val="002214E3"/>
    <w:rsid w:val="00247711"/>
    <w:rsid w:val="002A0A5E"/>
    <w:rsid w:val="002B2D92"/>
    <w:rsid w:val="00310C61"/>
    <w:rsid w:val="00347B91"/>
    <w:rsid w:val="00364FF1"/>
    <w:rsid w:val="00366CA8"/>
    <w:rsid w:val="00386326"/>
    <w:rsid w:val="00387776"/>
    <w:rsid w:val="003D5832"/>
    <w:rsid w:val="003D7093"/>
    <w:rsid w:val="003E765F"/>
    <w:rsid w:val="00417707"/>
    <w:rsid w:val="00455C48"/>
    <w:rsid w:val="00463172"/>
    <w:rsid w:val="00486989"/>
    <w:rsid w:val="00492791"/>
    <w:rsid w:val="004B5A05"/>
    <w:rsid w:val="004C13FB"/>
    <w:rsid w:val="004E707C"/>
    <w:rsid w:val="00505C62"/>
    <w:rsid w:val="0051295B"/>
    <w:rsid w:val="00543E67"/>
    <w:rsid w:val="0056782C"/>
    <w:rsid w:val="00567BE7"/>
    <w:rsid w:val="005C2201"/>
    <w:rsid w:val="005E001A"/>
    <w:rsid w:val="005F1EB2"/>
    <w:rsid w:val="00622434"/>
    <w:rsid w:val="00640B5F"/>
    <w:rsid w:val="00646304"/>
    <w:rsid w:val="00660C22"/>
    <w:rsid w:val="0066187E"/>
    <w:rsid w:val="006A0D9A"/>
    <w:rsid w:val="006B4472"/>
    <w:rsid w:val="006E32F9"/>
    <w:rsid w:val="00731F97"/>
    <w:rsid w:val="00780928"/>
    <w:rsid w:val="00786CF0"/>
    <w:rsid w:val="007B1CB3"/>
    <w:rsid w:val="007B6E5A"/>
    <w:rsid w:val="007B7E02"/>
    <w:rsid w:val="007D5812"/>
    <w:rsid w:val="00803CC0"/>
    <w:rsid w:val="008166B9"/>
    <w:rsid w:val="00820597"/>
    <w:rsid w:val="00820F95"/>
    <w:rsid w:val="008246B8"/>
    <w:rsid w:val="008771D6"/>
    <w:rsid w:val="008B4606"/>
    <w:rsid w:val="008B61B7"/>
    <w:rsid w:val="008B760E"/>
    <w:rsid w:val="008D0932"/>
    <w:rsid w:val="00913FB6"/>
    <w:rsid w:val="009164C9"/>
    <w:rsid w:val="009259A9"/>
    <w:rsid w:val="009301EC"/>
    <w:rsid w:val="00967EF6"/>
    <w:rsid w:val="00A01959"/>
    <w:rsid w:val="00A01A79"/>
    <w:rsid w:val="00A01E6E"/>
    <w:rsid w:val="00A13C63"/>
    <w:rsid w:val="00A14EB6"/>
    <w:rsid w:val="00A4054B"/>
    <w:rsid w:val="00A772CC"/>
    <w:rsid w:val="00A81420"/>
    <w:rsid w:val="00AB2353"/>
    <w:rsid w:val="00AB55F9"/>
    <w:rsid w:val="00AB7895"/>
    <w:rsid w:val="00AF3361"/>
    <w:rsid w:val="00B1191D"/>
    <w:rsid w:val="00B21663"/>
    <w:rsid w:val="00B32018"/>
    <w:rsid w:val="00B36B4D"/>
    <w:rsid w:val="00B40828"/>
    <w:rsid w:val="00B66F34"/>
    <w:rsid w:val="00B708AF"/>
    <w:rsid w:val="00B7349F"/>
    <w:rsid w:val="00B9426C"/>
    <w:rsid w:val="00B94D8D"/>
    <w:rsid w:val="00BA289A"/>
    <w:rsid w:val="00BC1014"/>
    <w:rsid w:val="00BC32F3"/>
    <w:rsid w:val="00BD62A0"/>
    <w:rsid w:val="00BE652A"/>
    <w:rsid w:val="00C10419"/>
    <w:rsid w:val="00C31430"/>
    <w:rsid w:val="00C65ABD"/>
    <w:rsid w:val="00C86A37"/>
    <w:rsid w:val="00C92823"/>
    <w:rsid w:val="00CB5018"/>
    <w:rsid w:val="00CB65EE"/>
    <w:rsid w:val="00CF4556"/>
    <w:rsid w:val="00D1275A"/>
    <w:rsid w:val="00D27770"/>
    <w:rsid w:val="00D47CE7"/>
    <w:rsid w:val="00D940F1"/>
    <w:rsid w:val="00DB0DAA"/>
    <w:rsid w:val="00DB19CC"/>
    <w:rsid w:val="00DB412D"/>
    <w:rsid w:val="00DF6986"/>
    <w:rsid w:val="00E3787F"/>
    <w:rsid w:val="00E573CF"/>
    <w:rsid w:val="00E60494"/>
    <w:rsid w:val="00E63F97"/>
    <w:rsid w:val="00E9792C"/>
    <w:rsid w:val="00EB7A8A"/>
    <w:rsid w:val="00EC3DB5"/>
    <w:rsid w:val="00F65CCB"/>
    <w:rsid w:val="00FB1B4F"/>
    <w:rsid w:val="00FD564D"/>
    <w:rsid w:val="00FF66DE"/>
    <w:rsid w:val="00FF6CBA"/>
    <w:rsid w:val="3A5F6D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EastAsia"/>
      <w:sz w:val="22"/>
      <w:szCs w:val="22"/>
      <w:lang w:val="pt-PT" w:eastAsia="pt-P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rFonts w:cs="Times New Roman"/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ody Text Indent 3"/>
    <w:basedOn w:val="1"/>
    <w:link w:val="14"/>
    <w:qFormat/>
    <w:uiPriority w:val="99"/>
    <w:pPr>
      <w:spacing w:after="0" w:line="360" w:lineRule="auto"/>
      <w:ind w:left="426" w:hanging="426"/>
      <w:jc w:val="both"/>
    </w:pPr>
    <w:rPr>
      <w:rFonts w:ascii="Arial Narrow" w:hAnsi="Arial Narrow"/>
      <w:sz w:val="24"/>
      <w:szCs w:val="20"/>
    </w:rPr>
  </w:style>
  <w:style w:type="paragraph" w:styleId="6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header"/>
    <w:basedOn w:val="1"/>
    <w:link w:val="10"/>
    <w:unhideWhenUsed/>
    <w:uiPriority w:val="99"/>
    <w:pPr>
      <w:tabs>
        <w:tab w:val="center" w:pos="4252"/>
        <w:tab w:val="right" w:pos="8504"/>
      </w:tabs>
    </w:pPr>
  </w:style>
  <w:style w:type="paragraph" w:styleId="9">
    <w:name w:val="Subtitle"/>
    <w:basedOn w:val="1"/>
    <w:link w:val="13"/>
    <w:qFormat/>
    <w:uiPriority w:val="11"/>
    <w:pPr>
      <w:spacing w:after="0" w:line="240" w:lineRule="auto"/>
      <w:jc w:val="both"/>
    </w:pPr>
    <w:rPr>
      <w:rFonts w:ascii="Arial" w:hAnsi="Arial"/>
      <w:b/>
      <w:sz w:val="24"/>
      <w:szCs w:val="20"/>
    </w:rPr>
  </w:style>
  <w:style w:type="character" w:customStyle="1" w:styleId="10">
    <w:name w:val="Cabeçalho Caráter"/>
    <w:basedOn w:val="2"/>
    <w:link w:val="8"/>
    <w:locked/>
    <w:uiPriority w:val="99"/>
    <w:rPr>
      <w:rFonts w:cs="Times New Roman"/>
    </w:rPr>
  </w:style>
  <w:style w:type="character" w:customStyle="1" w:styleId="11">
    <w:name w:val="Rodapé Caráter"/>
    <w:basedOn w:val="2"/>
    <w:link w:val="7"/>
    <w:locked/>
    <w:uiPriority w:val="99"/>
    <w:rPr>
      <w:rFonts w:cs="Times New Roman"/>
    </w:rPr>
  </w:style>
  <w:style w:type="character" w:customStyle="1" w:styleId="12">
    <w:name w:val="Texto de balão Caráter"/>
    <w:basedOn w:val="2"/>
    <w:link w:val="6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13">
    <w:name w:val="Subtítulo Caráter"/>
    <w:basedOn w:val="2"/>
    <w:link w:val="9"/>
    <w:locked/>
    <w:uiPriority w:val="11"/>
    <w:rPr>
      <w:rFonts w:ascii="Arial" w:hAnsi="Arial" w:cs="Times New Roman"/>
      <w:b/>
      <w:sz w:val="20"/>
      <w:szCs w:val="20"/>
    </w:rPr>
  </w:style>
  <w:style w:type="character" w:customStyle="1" w:styleId="14">
    <w:name w:val="Avanço de corpo de texto 3 Caráter"/>
    <w:basedOn w:val="2"/>
    <w:link w:val="5"/>
    <w:qFormat/>
    <w:locked/>
    <w:uiPriority w:val="99"/>
    <w:rPr>
      <w:rFonts w:ascii="Arial Narrow" w:hAnsi="Arial Narrow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M. E. - GEPE</Company>
  <Pages>2</Pages>
  <Words>584</Words>
  <Characters>3154</Characters>
  <Lines>26</Lines>
  <Paragraphs>7</Paragraphs>
  <TotalTime>2</TotalTime>
  <ScaleCrop>false</ScaleCrop>
  <LinksUpToDate>false</LinksUpToDate>
  <CharactersWithSpaces>3731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2020-02-11T00:51:00Z</dcterms:created>
  <dc:creator>lxavier</dc:creator>
  <dc:description>DocumentCreationInfo</dc:description>
  <cp:lastModifiedBy>José Luís Santos</cp:lastModifiedBy>
  <dcterms:modified xsi:type="dcterms:W3CDTF">2023-04-28T13:48:50Z</dcterms:modified>
  <dc:title>Regulamento do procedimento concursal para Diretor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2070-11.2.0.11388</vt:lpwstr>
  </property>
  <property fmtid="{D5CDD505-2E9C-101B-9397-08002B2CF9AE}" pid="3" name="ICV">
    <vt:lpwstr>CAC666A33F054705A98A9FB113DCCCFF</vt:lpwstr>
  </property>
</Properties>
</file>